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8F00" w:themeColor="accent4" w:themeShade="BF"/>
  <w:body>
    <w:p w:rsidR="00E13383" w:rsidRPr="00995A34" w:rsidRDefault="00995A34">
      <w:pPr>
        <w:rPr>
          <w:rFonts w:ascii="Colonna MT" w:hAnsi="Colonna MT"/>
        </w:rPr>
      </w:pPr>
      <w:r w:rsidRPr="00995A34">
        <w:rPr>
          <w:rFonts w:ascii="Colonna MT" w:hAnsi="Colonna MT"/>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-693420</wp:posOffset>
                </wp:positionH>
                <wp:positionV relativeFrom="paragraph">
                  <wp:posOffset>281940</wp:posOffset>
                </wp:positionV>
                <wp:extent cx="3345180" cy="8534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853440"/>
                        </a:xfrm>
                        <a:prstGeom prst="rect">
                          <a:avLst/>
                        </a:prstGeom>
                        <a:solidFill>
                          <a:srgbClr val="FFFFFF"/>
                        </a:solidFill>
                        <a:ln w="9525">
                          <a:solidFill>
                            <a:srgbClr val="000000"/>
                          </a:solidFill>
                          <a:miter lim="800000"/>
                          <a:headEnd/>
                          <a:tailEnd/>
                        </a:ln>
                      </wps:spPr>
                      <wps:txbx>
                        <w:txbxContent>
                          <w:p w:rsidR="00E13383" w:rsidRPr="000D7F02" w:rsidRDefault="00E13383" w:rsidP="00E837A4">
                            <w:pPr>
                              <w:rPr>
                                <w:color w:val="C00000"/>
                              </w:rPr>
                            </w:pPr>
                            <w:r w:rsidRPr="000D7F02">
                              <w:rPr>
                                <w:color w:val="C00000"/>
                              </w:rPr>
                              <w:t>English</w:t>
                            </w:r>
                            <w:r w:rsidR="005E1B29" w:rsidRPr="000D7F02">
                              <w:rPr>
                                <w:color w:val="C00000"/>
                              </w:rPr>
                              <w:t xml:space="preserve"> </w:t>
                            </w:r>
                            <w:r w:rsidR="000C6C26">
                              <w:rPr>
                                <w:color w:val="C00000"/>
                              </w:rPr>
                              <w:t>Weekly Task</w:t>
                            </w:r>
                            <w:r w:rsidR="006F795E" w:rsidRPr="000D7F02">
                              <w:rPr>
                                <w:color w:val="C00000"/>
                              </w:rPr>
                              <w:t>….</w:t>
                            </w:r>
                            <w:r w:rsidR="00995A34">
                              <w:rPr>
                                <w:color w:val="C00000"/>
                              </w:rPr>
                              <w:t xml:space="preserve">                        </w:t>
                            </w:r>
                            <w:r w:rsidR="000C6C26">
                              <w:rPr>
                                <w:color w:val="C00000"/>
                              </w:rPr>
                              <w:t xml:space="preserve">                 </w:t>
                            </w:r>
                            <w:r w:rsidR="00995A34">
                              <w:rPr>
                                <w:color w:val="C00000"/>
                              </w:rPr>
                              <w:t xml:space="preserve">                   </w:t>
                            </w:r>
                            <w:r w:rsidR="00E837A4" w:rsidRPr="000D7F02">
                              <w:rPr>
                                <w:color w:val="C00000"/>
                              </w:rPr>
                              <w:t xml:space="preserve">. </w:t>
                            </w:r>
                            <w:r w:rsidR="00DC019A" w:rsidRPr="000D7F02">
                              <w:rPr>
                                <w:color w:val="C00000"/>
                              </w:rPr>
                              <w:t>Write a postcard, describe where you are?  It can be anywhere fantastical e.g. a planet, underground, under the sea</w:t>
                            </w:r>
                            <w:r w:rsidR="005E1B29" w:rsidRPr="000D7F02">
                              <w:rPr>
                                <w:color w:val="C00000"/>
                              </w:rPr>
                              <w:t>, a planet</w:t>
                            </w:r>
                            <w:r w:rsidR="00DC019A" w:rsidRPr="000D7F02">
                              <w:rPr>
                                <w:color w:val="C00000"/>
                              </w:rPr>
                              <w:t xml:space="preserve">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pt;margin-top:22.2pt;width:263.4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">
                <v:textbox>
                  <w:txbxContent>
                    <w:p w:rsidR="00E13383" w:rsidRPr="000D7F02" w:rsidRDefault="00E13383" w:rsidP="00E837A4">
                      <w:pPr>
                        <w:rPr>
                          <w:color w:val="C00000"/>
                        </w:rPr>
                      </w:pPr>
                      <w:r w:rsidRPr="000D7F02">
                        <w:rPr>
                          <w:color w:val="C00000"/>
                        </w:rPr>
                        <w:t>English</w:t>
                      </w:r>
                      <w:r w:rsidR="005E1B29" w:rsidRPr="000D7F02">
                        <w:rPr>
                          <w:color w:val="C00000"/>
                        </w:rPr>
                        <w:t xml:space="preserve"> </w:t>
                      </w:r>
                      <w:r w:rsidR="000C6C26">
                        <w:rPr>
                          <w:color w:val="C00000"/>
                        </w:rPr>
                        <w:t>Weekly Task</w:t>
                      </w:r>
                      <w:r w:rsidR="006F795E" w:rsidRPr="000D7F02">
                        <w:rPr>
                          <w:color w:val="C00000"/>
                        </w:rPr>
                        <w:t>….</w:t>
                      </w:r>
                      <w:r w:rsidR="00995A34">
                        <w:rPr>
                          <w:color w:val="C00000"/>
                        </w:rPr>
                        <w:t xml:space="preserve">                        </w:t>
                      </w:r>
                      <w:r w:rsidR="000C6C26">
                        <w:rPr>
                          <w:color w:val="C00000"/>
                        </w:rPr>
                        <w:t xml:space="preserve">                 </w:t>
                      </w:r>
                      <w:r w:rsidR="00995A34">
                        <w:rPr>
                          <w:color w:val="C00000"/>
                        </w:rPr>
                        <w:t xml:space="preserve">                   </w:t>
                      </w:r>
                      <w:r w:rsidR="00E837A4" w:rsidRPr="000D7F02">
                        <w:rPr>
                          <w:color w:val="C00000"/>
                        </w:rPr>
                        <w:t xml:space="preserve">. </w:t>
                      </w:r>
                      <w:r w:rsidR="00DC019A" w:rsidRPr="000D7F02">
                        <w:rPr>
                          <w:color w:val="C00000"/>
                        </w:rPr>
                        <w:t>Write a postcard, describe where you are?  It can be anywhere fantastical e.g. a planet, underground, under the sea</w:t>
                      </w:r>
                      <w:r w:rsidR="005E1B29" w:rsidRPr="000D7F02">
                        <w:rPr>
                          <w:color w:val="C00000"/>
                        </w:rPr>
                        <w:t>, a planet</w:t>
                      </w:r>
                      <w:r w:rsidR="00DC019A" w:rsidRPr="000D7F02">
                        <w:rPr>
                          <w:color w:val="C00000"/>
                        </w:rPr>
                        <w:t xml:space="preserve"> etc. </w:t>
                      </w:r>
                    </w:p>
                  </w:txbxContent>
                </v:textbox>
                <w10:wrap type="square"/>
              </v:shape>
            </w:pict>
          </mc:Fallback>
        </mc:AlternateContent>
      </w:r>
      <w:r w:rsidR="001A5D57" w:rsidRPr="00995A34">
        <w:rPr>
          <w:rFonts w:ascii="Colonna MT" w:hAnsi="Colonna MT"/>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2743200</wp:posOffset>
                </wp:positionH>
                <wp:positionV relativeFrom="paragraph">
                  <wp:posOffset>0</wp:posOffset>
                </wp:positionV>
                <wp:extent cx="6149340" cy="11430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43000"/>
                        </a:xfrm>
                        <a:prstGeom prst="rect">
                          <a:avLst/>
                        </a:prstGeom>
                        <a:solidFill>
                          <a:srgbClr val="FFFFFF"/>
                        </a:solidFill>
                        <a:ln w="9525">
                          <a:solidFill>
                            <a:srgbClr val="000000"/>
                          </a:solidFill>
                          <a:miter lim="800000"/>
                          <a:headEnd/>
                          <a:tailEnd/>
                        </a:ln>
                      </wps:spPr>
                      <wps:txbx>
                        <w:txbxContent>
                          <w:p w:rsidR="001A5D57" w:rsidRPr="000D7F02" w:rsidRDefault="001A5D57">
                            <w:pPr>
                              <w:rPr>
                                <w:color w:val="FF0000"/>
                              </w:rPr>
                            </w:pPr>
                            <w:r w:rsidRPr="000D7F02">
                              <w:rPr>
                                <w:color w:val="FF0000"/>
                              </w:rPr>
                              <w:t>Daily Reading</w:t>
                            </w:r>
                            <w:r w:rsidR="000C6C26">
                              <w:rPr>
                                <w:color w:val="FF0000"/>
                              </w:rPr>
                              <w:t xml:space="preserve"> Task</w:t>
                            </w:r>
                          </w:p>
                          <w:p w:rsidR="001A5D57" w:rsidRPr="000D7F02" w:rsidRDefault="001A5D57">
                            <w:pPr>
                              <w:rPr>
                                <w:color w:val="FF0000"/>
                              </w:rPr>
                            </w:pPr>
                            <w:r w:rsidRPr="000D7F02">
                              <w:rPr>
                                <w:color w:val="FF0000"/>
                              </w:rPr>
                              <w:t>Please positively comment in your child’s home reading record book.  Let me know what went well. What reading strategy your child used to work out unfamiliar words?  Did they talk abo</w:t>
                            </w:r>
                            <w:r w:rsidR="000D7F02" w:rsidRPr="000D7F02">
                              <w:rPr>
                                <w:color w:val="FF0000"/>
                              </w:rPr>
                              <w:t>ut the facts or story plot</w:t>
                            </w:r>
                            <w:r w:rsidRPr="000D7F02">
                              <w:rPr>
                                <w:color w:val="FF0000"/>
                              </w:rPr>
                              <w:t xml:space="preserve">? </w:t>
                            </w:r>
                            <w:r w:rsidR="000D7F02" w:rsidRPr="000D7F02">
                              <w:rPr>
                                <w:color w:val="FF0000"/>
                              </w:rPr>
                              <w:t>What are</w:t>
                            </w:r>
                            <w:r w:rsidRPr="000D7F02">
                              <w:rPr>
                                <w:color w:val="FF0000"/>
                              </w:rPr>
                              <w:t xml:space="preserve"> the story char</w:t>
                            </w:r>
                            <w:r w:rsidR="00E837A4" w:rsidRPr="000D7F02">
                              <w:rPr>
                                <w:color w:val="FF0000"/>
                              </w:rPr>
                              <w:t>acter</w:t>
                            </w:r>
                            <w:r w:rsidR="000D7F02" w:rsidRPr="000D7F02">
                              <w:rPr>
                                <w:color w:val="FF0000"/>
                              </w:rPr>
                              <w:t>s’</w:t>
                            </w:r>
                            <w:r w:rsidR="00E837A4" w:rsidRPr="000D7F02">
                              <w:rPr>
                                <w:color w:val="FF0000"/>
                              </w:rPr>
                              <w:t xml:space="preserve"> feeling?  How </w:t>
                            </w:r>
                            <w:r w:rsidR="000D7F02" w:rsidRPr="000D7F02">
                              <w:rPr>
                                <w:color w:val="FF0000"/>
                              </w:rPr>
                              <w:t>can they tell</w:t>
                            </w:r>
                            <w:r w:rsidR="00E837A4" w:rsidRPr="000D7F02">
                              <w:rPr>
                                <w:color w:val="FF0000"/>
                              </w:rPr>
                              <w:t>?  How well did</w:t>
                            </w:r>
                            <w:r w:rsidRPr="000D7F02">
                              <w:rPr>
                                <w:color w:val="FF0000"/>
                              </w:rPr>
                              <w:t xml:space="preserve"> they understand the meaning of new words</w:t>
                            </w:r>
                            <w:r w:rsidR="00E837A4" w:rsidRPr="000D7F02">
                              <w:rPr>
                                <w:color w:val="FF0000"/>
                              </w:rPr>
                              <w:t>?</w:t>
                            </w:r>
                            <w:r w:rsidRPr="000D7F02">
                              <w:rPr>
                                <w:color w:val="FF0000"/>
                              </w:rPr>
                              <w:t xml:space="preserve">  Can they retell the events or facts of their book in their own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in;margin-top:0;width:484.2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">
                <v:textbox>
                  <w:txbxContent>
                    <w:p w:rsidR="001A5D57" w:rsidRPr="000D7F02" w:rsidRDefault="001A5D57">
                      <w:pPr>
                        <w:rPr>
                          <w:color w:val="FF0000"/>
                        </w:rPr>
                      </w:pPr>
                      <w:r w:rsidRPr="000D7F02">
                        <w:rPr>
                          <w:color w:val="FF0000"/>
                        </w:rPr>
                        <w:t>Daily Reading</w:t>
                      </w:r>
                      <w:r w:rsidR="000C6C26">
                        <w:rPr>
                          <w:color w:val="FF0000"/>
                        </w:rPr>
                        <w:t xml:space="preserve"> Task</w:t>
                      </w:r>
                    </w:p>
                    <w:p w:rsidR="001A5D57" w:rsidRPr="000D7F02" w:rsidRDefault="001A5D57">
                      <w:pPr>
                        <w:rPr>
                          <w:color w:val="FF0000"/>
                        </w:rPr>
                      </w:pPr>
                      <w:r w:rsidRPr="000D7F02">
                        <w:rPr>
                          <w:color w:val="FF0000"/>
                        </w:rPr>
                        <w:t>Please positively comment in your child’s home reading record book.  Let me know what went well. What reading strategy your child used to work out unfamiliar words?  Did they talk abo</w:t>
                      </w:r>
                      <w:r w:rsidR="000D7F02" w:rsidRPr="000D7F02">
                        <w:rPr>
                          <w:color w:val="FF0000"/>
                        </w:rPr>
                        <w:t>ut the facts or story plot</w:t>
                      </w:r>
                      <w:r w:rsidRPr="000D7F02">
                        <w:rPr>
                          <w:color w:val="FF0000"/>
                        </w:rPr>
                        <w:t xml:space="preserve">? </w:t>
                      </w:r>
                      <w:r w:rsidR="000D7F02" w:rsidRPr="000D7F02">
                        <w:rPr>
                          <w:color w:val="FF0000"/>
                        </w:rPr>
                        <w:t>What are</w:t>
                      </w:r>
                      <w:r w:rsidRPr="000D7F02">
                        <w:rPr>
                          <w:color w:val="FF0000"/>
                        </w:rPr>
                        <w:t xml:space="preserve"> the story char</w:t>
                      </w:r>
                      <w:r w:rsidR="00E837A4" w:rsidRPr="000D7F02">
                        <w:rPr>
                          <w:color w:val="FF0000"/>
                        </w:rPr>
                        <w:t>acter</w:t>
                      </w:r>
                      <w:r w:rsidR="000D7F02" w:rsidRPr="000D7F02">
                        <w:rPr>
                          <w:color w:val="FF0000"/>
                        </w:rPr>
                        <w:t>s’</w:t>
                      </w:r>
                      <w:r w:rsidR="00E837A4" w:rsidRPr="000D7F02">
                        <w:rPr>
                          <w:color w:val="FF0000"/>
                        </w:rPr>
                        <w:t xml:space="preserve"> feeling?  How </w:t>
                      </w:r>
                      <w:r w:rsidR="000D7F02" w:rsidRPr="000D7F02">
                        <w:rPr>
                          <w:color w:val="FF0000"/>
                        </w:rPr>
                        <w:t>can they tell</w:t>
                      </w:r>
                      <w:r w:rsidR="00E837A4" w:rsidRPr="000D7F02">
                        <w:rPr>
                          <w:color w:val="FF0000"/>
                        </w:rPr>
                        <w:t>?  How well did</w:t>
                      </w:r>
                      <w:r w:rsidRPr="000D7F02">
                        <w:rPr>
                          <w:color w:val="FF0000"/>
                        </w:rPr>
                        <w:t xml:space="preserve"> they understand the meaning of new words</w:t>
                      </w:r>
                      <w:r w:rsidR="00E837A4" w:rsidRPr="000D7F02">
                        <w:rPr>
                          <w:color w:val="FF0000"/>
                        </w:rPr>
                        <w:t>?</w:t>
                      </w:r>
                      <w:r w:rsidRPr="000D7F02">
                        <w:rPr>
                          <w:color w:val="FF0000"/>
                        </w:rPr>
                        <w:t xml:space="preserve">  Can they retell the events or facts of their book in their own words?  </w:t>
                      </w:r>
                    </w:p>
                  </w:txbxContent>
                </v:textbox>
                <w10:wrap type="square" anchorx="margin"/>
              </v:shape>
            </w:pict>
          </mc:Fallback>
        </mc:AlternateContent>
      </w:r>
      <w:r w:rsidR="00E13383" w:rsidRPr="00995A34">
        <w:rPr>
          <w:rFonts w:ascii="Colonna MT" w:hAnsi="Colonna MT"/>
        </w:rPr>
        <w:t>Term 1   Home Learning</w:t>
      </w:r>
      <w:r w:rsidRPr="00995A34">
        <w:rPr>
          <w:rFonts w:ascii="Colonna MT" w:hAnsi="Colonna MT"/>
        </w:rPr>
        <w:t xml:space="preserve"> </w:t>
      </w:r>
      <w:r w:rsidR="00E13383" w:rsidRPr="00995A34">
        <w:rPr>
          <w:rFonts w:ascii="Colonna MT" w:hAnsi="Colonna MT"/>
        </w:rPr>
        <w:t>Squirrel Class Year 2</w:t>
      </w:r>
    </w:p>
    <w:p w:rsidR="00DC019A" w:rsidRDefault="00553089">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4838700</wp:posOffset>
                </wp:positionH>
                <wp:positionV relativeFrom="paragraph">
                  <wp:posOffset>949325</wp:posOffset>
                </wp:positionV>
                <wp:extent cx="4046220" cy="467868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678680"/>
                        </a:xfrm>
                        <a:prstGeom prst="rect">
                          <a:avLst/>
                        </a:prstGeom>
                        <a:solidFill>
                          <a:srgbClr val="FFFFFF"/>
                        </a:solidFill>
                        <a:ln w="9525">
                          <a:solidFill>
                            <a:srgbClr val="000000"/>
                          </a:solidFill>
                          <a:miter lim="800000"/>
                          <a:headEnd/>
                          <a:tailEnd/>
                        </a:ln>
                      </wps:spPr>
                      <wps:txbx>
                        <w:txbxContent>
                          <w:p w:rsidR="00DC019A" w:rsidRPr="000D7F02" w:rsidRDefault="00DC019A">
                            <w:pPr>
                              <w:rPr>
                                <w:color w:val="00B050"/>
                              </w:rPr>
                            </w:pPr>
                            <w:r w:rsidRPr="000D7F02">
                              <w:rPr>
                                <w:color w:val="00B050"/>
                              </w:rPr>
                              <w:t>Topic:  Back to School and Heroes and Villains</w:t>
                            </w:r>
                          </w:p>
                          <w:p w:rsidR="00DC019A" w:rsidRPr="000D7F02" w:rsidRDefault="009D6F3F">
                            <w:pPr>
                              <w:rPr>
                                <w:b/>
                                <w:color w:val="00B050"/>
                              </w:rPr>
                            </w:pPr>
                            <w:r w:rsidRPr="000D7F02">
                              <w:rPr>
                                <w:b/>
                                <w:color w:val="00B050"/>
                              </w:rPr>
                              <w:t xml:space="preserve">Choose </w:t>
                            </w:r>
                            <w:r w:rsidR="00E837A4" w:rsidRPr="000D7F02">
                              <w:rPr>
                                <w:b/>
                                <w:color w:val="00B050"/>
                              </w:rPr>
                              <w:t xml:space="preserve">any </w:t>
                            </w:r>
                            <w:r w:rsidRPr="000D7F02">
                              <w:rPr>
                                <w:b/>
                                <w:color w:val="00B050"/>
                              </w:rPr>
                              <w:t>two</w:t>
                            </w:r>
                            <w:r w:rsidR="00DC019A" w:rsidRPr="000D7F02">
                              <w:rPr>
                                <w:b/>
                                <w:color w:val="00B050"/>
                              </w:rPr>
                              <w:t xml:space="preserve"> items or more to </w:t>
                            </w:r>
                            <w:r w:rsidR="000C6C26">
                              <w:rPr>
                                <w:b/>
                                <w:color w:val="00B050"/>
                              </w:rPr>
                              <w:t xml:space="preserve">be completed </w:t>
                            </w:r>
                            <w:r w:rsidR="00DC019A" w:rsidRPr="000D7F02">
                              <w:rPr>
                                <w:b/>
                                <w:color w:val="00B050"/>
                              </w:rPr>
                              <w:t>by Monday 19</w:t>
                            </w:r>
                            <w:r w:rsidR="00DC019A" w:rsidRPr="000D7F02">
                              <w:rPr>
                                <w:b/>
                                <w:color w:val="00B050"/>
                                <w:vertAlign w:val="superscript"/>
                              </w:rPr>
                              <w:t>th</w:t>
                            </w:r>
                            <w:r w:rsidR="00DC019A" w:rsidRPr="000D7F02">
                              <w:rPr>
                                <w:b/>
                                <w:color w:val="00B050"/>
                              </w:rPr>
                              <w:t xml:space="preserve"> October:</w:t>
                            </w:r>
                          </w:p>
                          <w:p w:rsidR="005E1B29" w:rsidRPr="000D7F02" w:rsidRDefault="00E63B4C">
                            <w:pPr>
                              <w:rPr>
                                <w:color w:val="00B050"/>
                              </w:rPr>
                            </w:pPr>
                            <w:r>
                              <w:rPr>
                                <w:color w:val="00B050"/>
                              </w:rPr>
                              <w:t xml:space="preserve">. </w:t>
                            </w:r>
                            <w:r w:rsidR="005E1B29" w:rsidRPr="000D7F02">
                              <w:rPr>
                                <w:color w:val="00B050"/>
                              </w:rPr>
                              <w:t>Collect stories from newspapers and magazines about everyday heroes, and make a clippings board.  Heroic acts might include saving people or animals from danger, fighting fires or donating blood to help other people.</w:t>
                            </w:r>
                          </w:p>
                          <w:p w:rsidR="00DC019A" w:rsidRPr="000D7F02" w:rsidRDefault="00E63B4C">
                            <w:pPr>
                              <w:rPr>
                                <w:noProof/>
                                <w:color w:val="00B050"/>
                                <w:lang w:eastAsia="en-GB"/>
                              </w:rPr>
                            </w:pPr>
                            <w:r>
                              <w:rPr>
                                <w:noProof/>
                                <w:color w:val="00B050"/>
                                <w:lang w:eastAsia="en-GB"/>
                              </w:rPr>
                              <w:t xml:space="preserve">. </w:t>
                            </w:r>
                            <w:r w:rsidR="005E1B29" w:rsidRPr="000D7F02">
                              <w:rPr>
                                <w:noProof/>
                                <w:color w:val="00B050"/>
                                <w:lang w:eastAsia="en-GB"/>
                              </w:rPr>
                              <w:t>Make a collage portrait of a villainous chracter.  Remember to use a range of different materials.</w:t>
                            </w:r>
                          </w:p>
                          <w:p w:rsidR="005E1B29" w:rsidRPr="000D7F02" w:rsidRDefault="00E63B4C">
                            <w:pPr>
                              <w:rPr>
                                <w:color w:val="00B050"/>
                              </w:rPr>
                            </w:pPr>
                            <w:r>
                              <w:rPr>
                                <w:color w:val="00B050"/>
                              </w:rPr>
                              <w:t xml:space="preserve">. </w:t>
                            </w:r>
                            <w:r w:rsidR="005E1B29" w:rsidRPr="000D7F02">
                              <w:rPr>
                                <w:color w:val="00B050"/>
                              </w:rPr>
                              <w:t>Make a list of five positive things that you and your friends could do to improve your school environment</w:t>
                            </w:r>
                            <w:r w:rsidR="002D6FFF" w:rsidRPr="000D7F02">
                              <w:rPr>
                                <w:color w:val="00B050"/>
                              </w:rPr>
                              <w:t>.  Write your ideas on ‘helping hands’ and decorate them beautifully.  Display the finished hands around the school.</w:t>
                            </w:r>
                          </w:p>
                          <w:p w:rsidR="002D6FFF" w:rsidRPr="000D7F02" w:rsidRDefault="00E63B4C">
                            <w:pPr>
                              <w:rPr>
                                <w:color w:val="00B050"/>
                              </w:rPr>
                            </w:pPr>
                            <w:r>
                              <w:rPr>
                                <w:color w:val="00B050"/>
                              </w:rPr>
                              <w:t xml:space="preserve">. </w:t>
                            </w:r>
                            <w:r w:rsidR="002D6FFF" w:rsidRPr="000D7F02">
                              <w:rPr>
                                <w:color w:val="00B050"/>
                              </w:rPr>
                              <w:t>Sketch a portrait of your hero from photographs or images.  You could use any paints to bring your sketch to life.</w:t>
                            </w:r>
                          </w:p>
                          <w:p w:rsidR="002D6FFF" w:rsidRPr="000D7F02" w:rsidRDefault="00E63B4C">
                            <w:pPr>
                              <w:rPr>
                                <w:color w:val="00B050"/>
                              </w:rPr>
                            </w:pPr>
                            <w:r>
                              <w:rPr>
                                <w:color w:val="00B050"/>
                              </w:rPr>
                              <w:t xml:space="preserve">. </w:t>
                            </w:r>
                            <w:r w:rsidR="002D6FFF" w:rsidRPr="000D7F02">
                              <w:rPr>
                                <w:color w:val="00B050"/>
                              </w:rPr>
                              <w:t>Write a set of instructions or a recipe that explains how to be, or what makes, a hero.  Use your knowledge of heroes (past and present) to inform your writing</w:t>
                            </w:r>
                            <w:r w:rsidR="00995A34">
                              <w:rPr>
                                <w:color w:val="00B050"/>
                              </w:rPr>
                              <w:t>.</w:t>
                            </w:r>
                            <w:r w:rsidR="002D6FFF" w:rsidRPr="000D7F02">
                              <w:rPr>
                                <w:color w:val="00B050"/>
                              </w:rPr>
                              <w:t xml:space="preserve">  </w:t>
                            </w:r>
                          </w:p>
                          <w:p w:rsidR="005E1B29" w:rsidRPr="000D7F02" w:rsidRDefault="005E1B29">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1pt;margin-top:74.75pt;width:318.6pt;height:36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">
                <v:textbox>
                  <w:txbxContent>
                    <w:p w:rsidR="00DC019A" w:rsidRPr="000D7F02" w:rsidRDefault="00DC019A">
                      <w:pPr>
                        <w:rPr>
                          <w:color w:val="00B050"/>
                        </w:rPr>
                      </w:pPr>
                      <w:r w:rsidRPr="000D7F02">
                        <w:rPr>
                          <w:color w:val="00B050"/>
                        </w:rPr>
                        <w:t>Topic:  Back to School and Heroes and Villains</w:t>
                      </w:r>
                    </w:p>
                    <w:p w:rsidR="00DC019A" w:rsidRPr="000D7F02" w:rsidRDefault="009D6F3F">
                      <w:pPr>
                        <w:rPr>
                          <w:b/>
                          <w:color w:val="00B050"/>
                        </w:rPr>
                      </w:pPr>
                      <w:r w:rsidRPr="000D7F02">
                        <w:rPr>
                          <w:b/>
                          <w:color w:val="00B050"/>
                        </w:rPr>
                        <w:t xml:space="preserve">Choose </w:t>
                      </w:r>
                      <w:r w:rsidR="00E837A4" w:rsidRPr="000D7F02">
                        <w:rPr>
                          <w:b/>
                          <w:color w:val="00B050"/>
                        </w:rPr>
                        <w:t xml:space="preserve">any </w:t>
                      </w:r>
                      <w:r w:rsidRPr="000D7F02">
                        <w:rPr>
                          <w:b/>
                          <w:color w:val="00B050"/>
                        </w:rPr>
                        <w:t>two</w:t>
                      </w:r>
                      <w:r w:rsidR="00DC019A" w:rsidRPr="000D7F02">
                        <w:rPr>
                          <w:b/>
                          <w:color w:val="00B050"/>
                        </w:rPr>
                        <w:t xml:space="preserve"> items or more to </w:t>
                      </w:r>
                      <w:r w:rsidR="000C6C26">
                        <w:rPr>
                          <w:b/>
                          <w:color w:val="00B050"/>
                        </w:rPr>
                        <w:t xml:space="preserve">be completed </w:t>
                      </w:r>
                      <w:r w:rsidR="00DC019A" w:rsidRPr="000D7F02">
                        <w:rPr>
                          <w:b/>
                          <w:color w:val="00B050"/>
                        </w:rPr>
                        <w:t>by Monday 19</w:t>
                      </w:r>
                      <w:r w:rsidR="00DC019A" w:rsidRPr="000D7F02">
                        <w:rPr>
                          <w:b/>
                          <w:color w:val="00B050"/>
                          <w:vertAlign w:val="superscript"/>
                        </w:rPr>
                        <w:t>th</w:t>
                      </w:r>
                      <w:r w:rsidR="00DC019A" w:rsidRPr="000D7F02">
                        <w:rPr>
                          <w:b/>
                          <w:color w:val="00B050"/>
                        </w:rPr>
                        <w:t xml:space="preserve"> October:</w:t>
                      </w:r>
                    </w:p>
                    <w:p w:rsidR="005E1B29" w:rsidRPr="000D7F02" w:rsidRDefault="00E63B4C">
                      <w:pPr>
                        <w:rPr>
                          <w:color w:val="00B050"/>
                        </w:rPr>
                      </w:pPr>
                      <w:r>
                        <w:rPr>
                          <w:color w:val="00B050"/>
                        </w:rPr>
                        <w:t xml:space="preserve">. </w:t>
                      </w:r>
                      <w:r w:rsidR="005E1B29" w:rsidRPr="000D7F02">
                        <w:rPr>
                          <w:color w:val="00B050"/>
                        </w:rPr>
                        <w:t>Collect stories from newspapers and magazines about everyday heroes, and make a clippings board.  Heroic acts might include saving people or animals from danger, fighting fires or donating blood to help other people.</w:t>
                      </w:r>
                    </w:p>
                    <w:p w:rsidR="00DC019A" w:rsidRPr="000D7F02" w:rsidRDefault="00E63B4C">
                      <w:pPr>
                        <w:rPr>
                          <w:noProof/>
                          <w:color w:val="00B050"/>
                          <w:lang w:eastAsia="en-GB"/>
                        </w:rPr>
                      </w:pPr>
                      <w:r>
                        <w:rPr>
                          <w:noProof/>
                          <w:color w:val="00B050"/>
                          <w:lang w:eastAsia="en-GB"/>
                        </w:rPr>
                        <w:t xml:space="preserve">. </w:t>
                      </w:r>
                      <w:r w:rsidR="005E1B29" w:rsidRPr="000D7F02">
                        <w:rPr>
                          <w:noProof/>
                          <w:color w:val="00B050"/>
                          <w:lang w:eastAsia="en-GB"/>
                        </w:rPr>
                        <w:t>Make a collage portrait of a villainous chracter.  Remember to use a range of different materials.</w:t>
                      </w:r>
                    </w:p>
                    <w:p w:rsidR="005E1B29" w:rsidRPr="000D7F02" w:rsidRDefault="00E63B4C">
                      <w:pPr>
                        <w:rPr>
                          <w:color w:val="00B050"/>
                        </w:rPr>
                      </w:pPr>
                      <w:r>
                        <w:rPr>
                          <w:color w:val="00B050"/>
                        </w:rPr>
                        <w:t xml:space="preserve">. </w:t>
                      </w:r>
                      <w:r w:rsidR="005E1B29" w:rsidRPr="000D7F02">
                        <w:rPr>
                          <w:color w:val="00B050"/>
                        </w:rPr>
                        <w:t>Make a list of five positive things that you and your friends could do to improve your school environment</w:t>
                      </w:r>
                      <w:r w:rsidR="002D6FFF" w:rsidRPr="000D7F02">
                        <w:rPr>
                          <w:color w:val="00B050"/>
                        </w:rPr>
                        <w:t>.  Write your ideas on ‘helping hands’ and decorate them beautifully.  Display the finished hands around the school.</w:t>
                      </w:r>
                    </w:p>
                    <w:p w:rsidR="002D6FFF" w:rsidRPr="000D7F02" w:rsidRDefault="00E63B4C">
                      <w:pPr>
                        <w:rPr>
                          <w:color w:val="00B050"/>
                        </w:rPr>
                      </w:pPr>
                      <w:r>
                        <w:rPr>
                          <w:color w:val="00B050"/>
                        </w:rPr>
                        <w:t xml:space="preserve">. </w:t>
                      </w:r>
                      <w:r w:rsidR="002D6FFF" w:rsidRPr="000D7F02">
                        <w:rPr>
                          <w:color w:val="00B050"/>
                        </w:rPr>
                        <w:t>Sketch a portrait of your hero from photographs or images.  You could use any paints to bring your sketch to life.</w:t>
                      </w:r>
                    </w:p>
                    <w:p w:rsidR="002D6FFF" w:rsidRPr="000D7F02" w:rsidRDefault="00E63B4C">
                      <w:pPr>
                        <w:rPr>
                          <w:color w:val="00B050"/>
                        </w:rPr>
                      </w:pPr>
                      <w:r>
                        <w:rPr>
                          <w:color w:val="00B050"/>
                        </w:rPr>
                        <w:t xml:space="preserve">. </w:t>
                      </w:r>
                      <w:r w:rsidR="002D6FFF" w:rsidRPr="000D7F02">
                        <w:rPr>
                          <w:color w:val="00B050"/>
                        </w:rPr>
                        <w:t>Write a set of instructions or a recipe that explains how to be, or what makes, a hero.  Use your knowledge of heroes (past and present) to inform your writing</w:t>
                      </w:r>
                      <w:r w:rsidR="00995A34">
                        <w:rPr>
                          <w:color w:val="00B050"/>
                        </w:rPr>
                        <w:t>.</w:t>
                      </w:r>
                      <w:r w:rsidR="002D6FFF" w:rsidRPr="000D7F02">
                        <w:rPr>
                          <w:color w:val="00B050"/>
                        </w:rPr>
                        <w:t xml:space="preserve">  </w:t>
                      </w:r>
                    </w:p>
                    <w:p w:rsidR="005E1B29" w:rsidRPr="000D7F02" w:rsidRDefault="005E1B29">
                      <w:pPr>
                        <w:rPr>
                          <w:color w:val="00B050"/>
                        </w:rPr>
                      </w:pPr>
                    </w:p>
                  </w:txbxContent>
                </v:textbox>
                <w10:wrap type="square" anchorx="margin"/>
              </v:shape>
            </w:pict>
          </mc:Fallback>
        </mc:AlternateContent>
      </w:r>
      <w:r w:rsidR="00E837A4">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-708660</wp:posOffset>
                </wp:positionH>
                <wp:positionV relativeFrom="paragraph">
                  <wp:posOffset>1192530</wp:posOffset>
                </wp:positionV>
                <wp:extent cx="5234940" cy="1470660"/>
                <wp:effectExtent l="0" t="0" r="2286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470660"/>
                        </a:xfrm>
                        <a:prstGeom prst="rect">
                          <a:avLst/>
                        </a:prstGeom>
                        <a:solidFill>
                          <a:srgbClr val="FFFFFF"/>
                        </a:solidFill>
                        <a:ln w="9525">
                          <a:solidFill>
                            <a:srgbClr val="000000"/>
                          </a:solidFill>
                          <a:miter lim="800000"/>
                          <a:headEnd/>
                          <a:tailEnd/>
                        </a:ln>
                      </wps:spPr>
                      <wps:txbx>
                        <w:txbxContent>
                          <w:p w:rsidR="009D6F3F" w:rsidRPr="000D7F02" w:rsidRDefault="00DC019A" w:rsidP="00E837A4">
                            <w:pPr>
                              <w:rPr>
                                <w:color w:val="2F5496" w:themeColor="accent5" w:themeShade="BF"/>
                              </w:rPr>
                            </w:pPr>
                            <w:r w:rsidRPr="000D7F02">
                              <w:rPr>
                                <w:color w:val="2F5496" w:themeColor="accent5" w:themeShade="BF"/>
                              </w:rPr>
                              <w:t>Maths</w:t>
                            </w:r>
                            <w:r w:rsidR="002D6FFF" w:rsidRPr="000D7F02">
                              <w:rPr>
                                <w:color w:val="2F5496" w:themeColor="accent5" w:themeShade="BF"/>
                              </w:rPr>
                              <w:t xml:space="preserve"> </w:t>
                            </w:r>
                            <w:r w:rsidR="000C6C26">
                              <w:rPr>
                                <w:color w:val="2F5496" w:themeColor="accent5" w:themeShade="BF"/>
                              </w:rPr>
                              <w:t>Weekly Tasks</w:t>
                            </w:r>
                            <w:r w:rsidR="002D6FFF" w:rsidRPr="000D7F02">
                              <w:rPr>
                                <w:color w:val="2F5496" w:themeColor="accent5" w:themeShade="BF"/>
                              </w:rPr>
                              <w:t>……</w:t>
                            </w:r>
                            <w:r w:rsidR="000D7F02">
                              <w:rPr>
                                <w:color w:val="2F5496" w:themeColor="accent5" w:themeShade="BF"/>
                              </w:rPr>
                              <w:t xml:space="preserve">                            </w:t>
                            </w:r>
                            <w:r w:rsidR="000C6C26">
                              <w:rPr>
                                <w:color w:val="2F5496" w:themeColor="accent5" w:themeShade="BF"/>
                              </w:rPr>
                              <w:t xml:space="preserve">       </w:t>
                            </w:r>
                            <w:r w:rsidR="000D7F02">
                              <w:rPr>
                                <w:color w:val="2F5496" w:themeColor="accent5" w:themeShade="BF"/>
                              </w:rPr>
                              <w:t xml:space="preserve">                                                                                 </w:t>
                            </w:r>
                            <w:r w:rsidR="00E837A4" w:rsidRPr="000D7F02">
                              <w:rPr>
                                <w:color w:val="2F5496" w:themeColor="accent5" w:themeShade="BF"/>
                              </w:rPr>
                              <w:t xml:space="preserve">. </w:t>
                            </w:r>
                            <w:r w:rsidRPr="000D7F02">
                              <w:rPr>
                                <w:color w:val="2F5496" w:themeColor="accent5" w:themeShade="BF"/>
                              </w:rPr>
                              <w:t>Count backwards and forwards from any number to and back from 100.</w:t>
                            </w:r>
                            <w:r w:rsidR="00E837A4" w:rsidRPr="000D7F02">
                              <w:rPr>
                                <w:color w:val="2F5496" w:themeColor="accent5" w:themeShade="BF"/>
                              </w:rPr>
                              <w:t xml:space="preserve">                            . </w:t>
                            </w:r>
                            <w:r w:rsidRPr="000D7F02">
                              <w:rPr>
                                <w:color w:val="2F5496" w:themeColor="accent5" w:themeShade="BF"/>
                              </w:rPr>
                              <w:t>Count on in twos from 0.</w:t>
                            </w:r>
                            <w:r w:rsidR="00E837A4" w:rsidRPr="000D7F02">
                              <w:rPr>
                                <w:color w:val="2F5496" w:themeColor="accent5" w:themeShade="BF"/>
                              </w:rPr>
                              <w:t xml:space="preserve">                                                                                                                . S</w:t>
                            </w:r>
                            <w:r w:rsidR="005E1B29" w:rsidRPr="000D7F02">
                              <w:rPr>
                                <w:color w:val="2F5496" w:themeColor="accent5" w:themeShade="BF"/>
                              </w:rPr>
                              <w:t xml:space="preserve">tart knowing your 2x tables from 0x2 to 12x2.   How </w:t>
                            </w:r>
                            <w:r w:rsidR="00E837A4" w:rsidRPr="000D7F02">
                              <w:rPr>
                                <w:color w:val="2F5496" w:themeColor="accent5" w:themeShade="BF"/>
                              </w:rPr>
                              <w:t xml:space="preserve">is it linked to counting on in </w:t>
                            </w:r>
                            <w:r w:rsidR="005E1B29" w:rsidRPr="000D7F02">
                              <w:rPr>
                                <w:color w:val="2F5496" w:themeColor="accent5" w:themeShade="BF"/>
                              </w:rPr>
                              <w:t>twos?</w:t>
                            </w:r>
                            <w:r w:rsidR="00E837A4" w:rsidRPr="000D7F02">
                              <w:rPr>
                                <w:color w:val="2F5496" w:themeColor="accent5" w:themeShade="BF"/>
                              </w:rPr>
                              <w:t xml:space="preserve">                                                                                                                                                           .  </w:t>
                            </w:r>
                            <w:r w:rsidRPr="000D7F02">
                              <w:rPr>
                                <w:color w:val="2F5496" w:themeColor="accent5" w:themeShade="BF"/>
                              </w:rPr>
                              <w:t>Practise writing your numbers to 10 correctly.</w:t>
                            </w:r>
                            <w:r w:rsidR="002D6FFF" w:rsidRPr="000D7F02">
                              <w:rPr>
                                <w:color w:val="2F5496" w:themeColor="accent5" w:themeShade="BF"/>
                              </w:rPr>
                              <w:t xml:space="preserve">   </w:t>
                            </w:r>
                            <w:r w:rsidR="00E837A4" w:rsidRPr="000D7F02">
                              <w:rPr>
                                <w:color w:val="2F5496" w:themeColor="accent5" w:themeShade="BF"/>
                              </w:rPr>
                              <w:t xml:space="preserve">                                                                       .  </w:t>
                            </w:r>
                            <w:r w:rsidR="002D6FFF" w:rsidRPr="000D7F02">
                              <w:rPr>
                                <w:color w:val="2F5496" w:themeColor="accent5" w:themeShade="BF"/>
                              </w:rPr>
                              <w:t xml:space="preserve">Know your number bonds to 10 off by heart e.g.  1+9=10, 2+8, 3+7, 4+6, 5+5 etc. </w:t>
                            </w:r>
                          </w:p>
                          <w:p w:rsidR="005E1B29" w:rsidRDefault="005E1B29" w:rsidP="005E1B2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8pt;margin-top:93.9pt;width:412.2pt;height:11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">
                <v:textbox>
                  <w:txbxContent>
                    <w:p w:rsidR="009D6F3F" w:rsidRPr="000D7F02" w:rsidRDefault="00DC019A" w:rsidP="00E837A4">
                      <w:pPr>
                        <w:rPr>
                          <w:color w:val="2F5496" w:themeColor="accent5" w:themeShade="BF"/>
                        </w:rPr>
                      </w:pPr>
                      <w:r w:rsidRPr="000D7F02">
                        <w:rPr>
                          <w:color w:val="2F5496" w:themeColor="accent5" w:themeShade="BF"/>
                        </w:rPr>
                        <w:t>Maths</w:t>
                      </w:r>
                      <w:r w:rsidR="002D6FFF" w:rsidRPr="000D7F02">
                        <w:rPr>
                          <w:color w:val="2F5496" w:themeColor="accent5" w:themeShade="BF"/>
                        </w:rPr>
                        <w:t xml:space="preserve"> </w:t>
                      </w:r>
                      <w:r w:rsidR="000C6C26">
                        <w:rPr>
                          <w:color w:val="2F5496" w:themeColor="accent5" w:themeShade="BF"/>
                        </w:rPr>
                        <w:t>Weekly Tasks</w:t>
                      </w:r>
                      <w:r w:rsidR="002D6FFF" w:rsidRPr="000D7F02">
                        <w:rPr>
                          <w:color w:val="2F5496" w:themeColor="accent5" w:themeShade="BF"/>
                        </w:rPr>
                        <w:t>……</w:t>
                      </w:r>
                      <w:r w:rsidR="000D7F02">
                        <w:rPr>
                          <w:color w:val="2F5496" w:themeColor="accent5" w:themeShade="BF"/>
                        </w:rPr>
                        <w:t xml:space="preserve">                            </w:t>
                      </w:r>
                      <w:r w:rsidR="000C6C26">
                        <w:rPr>
                          <w:color w:val="2F5496" w:themeColor="accent5" w:themeShade="BF"/>
                        </w:rPr>
                        <w:t xml:space="preserve">       </w:t>
                      </w:r>
                      <w:r w:rsidR="000D7F02">
                        <w:rPr>
                          <w:color w:val="2F5496" w:themeColor="accent5" w:themeShade="BF"/>
                        </w:rPr>
                        <w:t xml:space="preserve">                                                                                 </w:t>
                      </w:r>
                      <w:r w:rsidR="00E837A4" w:rsidRPr="000D7F02">
                        <w:rPr>
                          <w:color w:val="2F5496" w:themeColor="accent5" w:themeShade="BF"/>
                        </w:rPr>
                        <w:t xml:space="preserve">. </w:t>
                      </w:r>
                      <w:r w:rsidRPr="000D7F02">
                        <w:rPr>
                          <w:color w:val="2F5496" w:themeColor="accent5" w:themeShade="BF"/>
                        </w:rPr>
                        <w:t>Count backwards and forwards from any number to and back from 100.</w:t>
                      </w:r>
                      <w:r w:rsidR="00E837A4" w:rsidRPr="000D7F02">
                        <w:rPr>
                          <w:color w:val="2F5496" w:themeColor="accent5" w:themeShade="BF"/>
                        </w:rPr>
                        <w:t xml:space="preserve">                            . </w:t>
                      </w:r>
                      <w:r w:rsidRPr="000D7F02">
                        <w:rPr>
                          <w:color w:val="2F5496" w:themeColor="accent5" w:themeShade="BF"/>
                        </w:rPr>
                        <w:t>Count on in twos from 0.</w:t>
                      </w:r>
                      <w:r w:rsidR="00E837A4" w:rsidRPr="000D7F02">
                        <w:rPr>
                          <w:color w:val="2F5496" w:themeColor="accent5" w:themeShade="BF"/>
                        </w:rPr>
                        <w:t xml:space="preserve">                                                                                                                . S</w:t>
                      </w:r>
                      <w:r w:rsidR="005E1B29" w:rsidRPr="000D7F02">
                        <w:rPr>
                          <w:color w:val="2F5496" w:themeColor="accent5" w:themeShade="BF"/>
                        </w:rPr>
                        <w:t xml:space="preserve">tart knowing your 2x tables from 0x2 to 12x2.   How </w:t>
                      </w:r>
                      <w:r w:rsidR="00E837A4" w:rsidRPr="000D7F02">
                        <w:rPr>
                          <w:color w:val="2F5496" w:themeColor="accent5" w:themeShade="BF"/>
                        </w:rPr>
                        <w:t xml:space="preserve">is it linked to counting on in </w:t>
                      </w:r>
                      <w:r w:rsidR="005E1B29" w:rsidRPr="000D7F02">
                        <w:rPr>
                          <w:color w:val="2F5496" w:themeColor="accent5" w:themeShade="BF"/>
                        </w:rPr>
                        <w:t>twos?</w:t>
                      </w:r>
                      <w:r w:rsidR="00E837A4" w:rsidRPr="000D7F02">
                        <w:rPr>
                          <w:color w:val="2F5496" w:themeColor="accent5" w:themeShade="BF"/>
                        </w:rPr>
                        <w:t xml:space="preserve">                                                                                                                                                           .  </w:t>
                      </w:r>
                      <w:r w:rsidRPr="000D7F02">
                        <w:rPr>
                          <w:color w:val="2F5496" w:themeColor="accent5" w:themeShade="BF"/>
                        </w:rPr>
                        <w:t>Practise writing your numbers to 10 correctly.</w:t>
                      </w:r>
                      <w:r w:rsidR="002D6FFF" w:rsidRPr="000D7F02">
                        <w:rPr>
                          <w:color w:val="2F5496" w:themeColor="accent5" w:themeShade="BF"/>
                        </w:rPr>
                        <w:t xml:space="preserve">   </w:t>
                      </w:r>
                      <w:r w:rsidR="00E837A4" w:rsidRPr="000D7F02">
                        <w:rPr>
                          <w:color w:val="2F5496" w:themeColor="accent5" w:themeShade="BF"/>
                        </w:rPr>
                        <w:t xml:space="preserve">                                                                       .  </w:t>
                      </w:r>
                      <w:r w:rsidR="002D6FFF" w:rsidRPr="000D7F02">
                        <w:rPr>
                          <w:color w:val="2F5496" w:themeColor="accent5" w:themeShade="BF"/>
                        </w:rPr>
                        <w:t xml:space="preserve">Know your number bonds to 10 off by heart e.g.  1+9=10, 2+8, 3+7, 4+6, 5+5 etc. </w:t>
                      </w:r>
                    </w:p>
                    <w:p w:rsidR="005E1B29" w:rsidRDefault="005E1B29" w:rsidP="005E1B29">
                      <w:r>
                        <w:t xml:space="preserve"> </w:t>
                      </w:r>
                    </w:p>
                  </w:txbxContent>
                </v:textbox>
                <w10:wrap type="square"/>
              </v:shape>
            </w:pict>
          </mc:Fallback>
        </mc:AlternateContent>
      </w:r>
    </w:p>
    <w:p w:rsidR="00E13383" w:rsidRDefault="00995A34">
      <w:r>
        <w:rPr>
          <w:noProof/>
          <w:color w:val="00B050"/>
          <w:lang w:eastAsia="en-GB"/>
        </w:rPr>
        <w:drawing>
          <wp:inline distT="0" distB="0" distL="0" distR="0" wp14:anchorId="2F6E1C4E" wp14:editId="2E40A8C4">
            <wp:extent cx="716280" cy="7162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_F_200829561_LeYvYBAqRSSWBCib3PHhgu9q2aABYXR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r w:rsidR="00E837A4">
        <w:rPr>
          <w:noProof/>
          <w:lang w:eastAsia="en-GB"/>
        </w:rPr>
        <mc:AlternateContent>
          <mc:Choice Requires="wps">
            <w:drawing>
              <wp:anchor distT="45720" distB="45720" distL="114300" distR="114300" simplePos="0" relativeHeight="251665408" behindDoc="1" locked="0" layoutInCell="1" allowOverlap="1">
                <wp:simplePos x="0" y="0"/>
                <wp:positionH relativeFrom="column">
                  <wp:posOffset>-647700</wp:posOffset>
                </wp:positionH>
                <wp:positionV relativeFrom="paragraph">
                  <wp:posOffset>1527810</wp:posOffset>
                </wp:positionV>
                <wp:extent cx="4419600" cy="2590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590800"/>
                        </a:xfrm>
                        <a:prstGeom prst="rect">
                          <a:avLst/>
                        </a:prstGeom>
                        <a:solidFill>
                          <a:srgbClr val="FFFFFF"/>
                        </a:solidFill>
                        <a:ln w="9525">
                          <a:solidFill>
                            <a:srgbClr val="000000"/>
                          </a:solidFill>
                          <a:miter lim="800000"/>
                          <a:headEnd/>
                          <a:tailEnd/>
                        </a:ln>
                      </wps:spPr>
                      <wps:txbx>
                        <w:txbxContent>
                          <w:p w:rsidR="009D6F3F" w:rsidRPr="000D7F02" w:rsidRDefault="009D6F3F">
                            <w:pPr>
                              <w:rPr>
                                <w:color w:val="C45911" w:themeColor="accent2" w:themeShade="BF"/>
                              </w:rPr>
                            </w:pPr>
                            <w:r w:rsidRPr="000D7F02">
                              <w:rPr>
                                <w:color w:val="C45911" w:themeColor="accent2" w:themeShade="BF"/>
                              </w:rPr>
                              <w:t xml:space="preserve">Spelling.  Please put the following words into sentences.  </w:t>
                            </w:r>
                            <w:r w:rsidR="00E67A8A" w:rsidRPr="00E67A8A">
                              <w:rPr>
                                <w:color w:val="C45911" w:themeColor="accent2" w:themeShade="BF"/>
                              </w:rPr>
                              <w:t>Encourage your child to write interesting sentences with ambitious vocabulary and descriptive phrases.</w:t>
                            </w:r>
                            <w:r w:rsidR="00E67A8A">
                              <w:rPr>
                                <w:color w:val="C45911" w:themeColor="accent2" w:themeShade="BF"/>
                              </w:rPr>
                              <w:t xml:space="preserve">  </w:t>
                            </w:r>
                            <w:r w:rsidRPr="000D7F02">
                              <w:rPr>
                                <w:color w:val="C45911" w:themeColor="accent2" w:themeShade="BF"/>
                              </w:rPr>
                              <w:t xml:space="preserve">Example:  </w:t>
                            </w:r>
                            <w:r w:rsidRPr="000D7F02">
                              <w:rPr>
                                <w:color w:val="C45911" w:themeColor="accent2" w:themeShade="BF"/>
                                <w:u w:val="single"/>
                              </w:rPr>
                              <w:t>Monday</w:t>
                            </w:r>
                            <w:r w:rsidRPr="000D7F02">
                              <w:rPr>
                                <w:color w:val="C45911" w:themeColor="accent2" w:themeShade="BF"/>
                              </w:rPr>
                              <w:t xml:space="preserve">.  Without any warning, </w:t>
                            </w:r>
                            <w:r w:rsidR="006F795E" w:rsidRPr="000D7F02">
                              <w:rPr>
                                <w:color w:val="C45911" w:themeColor="accent2" w:themeShade="BF"/>
                                <w:u w:val="single"/>
                              </w:rPr>
                              <w:t>Monday</w:t>
                            </w:r>
                            <w:r w:rsidR="006F795E" w:rsidRPr="000D7F02">
                              <w:rPr>
                                <w:color w:val="C45911" w:themeColor="accent2" w:themeShade="BF"/>
                              </w:rPr>
                              <w:t xml:space="preserve"> loomed like a thunderous, grey cloud!  </w:t>
                            </w:r>
                            <w:r w:rsidR="000C6C26">
                              <w:rPr>
                                <w:b/>
                                <w:color w:val="C45911" w:themeColor="accent2" w:themeShade="BF"/>
                              </w:rPr>
                              <w:t xml:space="preserve">Complete </w:t>
                            </w:r>
                            <w:r w:rsidR="000D7F02" w:rsidRPr="000D7F02">
                              <w:rPr>
                                <w:b/>
                                <w:color w:val="C45911" w:themeColor="accent2" w:themeShade="BF"/>
                              </w:rPr>
                              <w:t xml:space="preserve">spelling </w:t>
                            </w:r>
                            <w:r w:rsidR="000C6C26">
                              <w:rPr>
                                <w:b/>
                                <w:color w:val="C45911" w:themeColor="accent2" w:themeShade="BF"/>
                              </w:rPr>
                              <w:t xml:space="preserve">by </w:t>
                            </w:r>
                            <w:r w:rsidR="000D7F02">
                              <w:rPr>
                                <w:b/>
                                <w:color w:val="C45911" w:themeColor="accent2" w:themeShade="BF"/>
                              </w:rPr>
                              <w:t>e</w:t>
                            </w:r>
                            <w:r w:rsidR="006F795E" w:rsidRPr="000D7F02">
                              <w:rPr>
                                <w:b/>
                                <w:color w:val="C45911" w:themeColor="accent2" w:themeShade="BF"/>
                              </w:rPr>
                              <w:t>ach Friday.</w:t>
                            </w:r>
                          </w:p>
                          <w:p w:rsidR="006F795E" w:rsidRPr="000D7F02" w:rsidRDefault="006F795E">
                            <w:pPr>
                              <w:rPr>
                                <w:color w:val="C45911" w:themeColor="accent2" w:themeShade="BF"/>
                              </w:rPr>
                            </w:pPr>
                            <w:r w:rsidRPr="000D7F02">
                              <w:rPr>
                                <w:color w:val="C45911" w:themeColor="accent2" w:themeShade="BF"/>
                              </w:rPr>
                              <w:t>Week of 14</w:t>
                            </w:r>
                            <w:r w:rsidRPr="000D7F02">
                              <w:rPr>
                                <w:color w:val="C45911" w:themeColor="accent2" w:themeShade="BF"/>
                                <w:vertAlign w:val="superscript"/>
                              </w:rPr>
                              <w:t>th</w:t>
                            </w:r>
                            <w:r w:rsidRPr="000D7F02">
                              <w:rPr>
                                <w:color w:val="C45911" w:themeColor="accent2" w:themeShade="BF"/>
                              </w:rPr>
                              <w:t xml:space="preserve"> of September:  Days of the Week – Monday, Tuesday etc. </w:t>
                            </w:r>
                            <w:r w:rsidR="00553089" w:rsidRPr="000D7F02">
                              <w:rPr>
                                <w:color w:val="C45911" w:themeColor="accent2" w:themeShade="BF"/>
                              </w:rPr>
                              <w:t>Week of</w:t>
                            </w:r>
                            <w:r w:rsidRPr="000D7F02">
                              <w:rPr>
                                <w:color w:val="C45911" w:themeColor="accent2" w:themeShade="BF"/>
                              </w:rPr>
                              <w:t xml:space="preserve"> </w:t>
                            </w:r>
                            <w:r w:rsidR="00553089" w:rsidRPr="000D7F02">
                              <w:rPr>
                                <w:color w:val="C45911" w:themeColor="accent2" w:themeShade="BF"/>
                              </w:rPr>
                              <w:t>21</w:t>
                            </w:r>
                            <w:r w:rsidR="00553089" w:rsidRPr="000D7F02">
                              <w:rPr>
                                <w:color w:val="C45911" w:themeColor="accent2" w:themeShade="BF"/>
                                <w:vertAlign w:val="superscript"/>
                              </w:rPr>
                              <w:t>st</w:t>
                            </w:r>
                            <w:r w:rsidR="00553089" w:rsidRPr="000D7F02">
                              <w:rPr>
                                <w:color w:val="C45911" w:themeColor="accent2" w:themeShade="BF"/>
                              </w:rPr>
                              <w:t>:</w:t>
                            </w:r>
                            <w:r w:rsidRPr="000D7F02">
                              <w:rPr>
                                <w:color w:val="C45911" w:themeColor="accent2" w:themeShade="BF"/>
                              </w:rPr>
                              <w:t xml:space="preserve">  Revise days of the week.</w:t>
                            </w:r>
                          </w:p>
                          <w:p w:rsidR="006F795E" w:rsidRPr="000D7F02" w:rsidRDefault="006F795E">
                            <w:pPr>
                              <w:rPr>
                                <w:color w:val="C45911" w:themeColor="accent2" w:themeShade="BF"/>
                              </w:rPr>
                            </w:pPr>
                            <w:r w:rsidRPr="000D7F02">
                              <w:rPr>
                                <w:color w:val="C45911" w:themeColor="accent2" w:themeShade="BF"/>
                              </w:rPr>
                              <w:t xml:space="preserve">Week of </w:t>
                            </w:r>
                            <w:r w:rsidR="00553089" w:rsidRPr="000D7F02">
                              <w:rPr>
                                <w:color w:val="C45911" w:themeColor="accent2" w:themeShade="BF"/>
                              </w:rPr>
                              <w:t>28</w:t>
                            </w:r>
                            <w:r w:rsidR="00553089" w:rsidRPr="000D7F02">
                              <w:rPr>
                                <w:color w:val="C45911" w:themeColor="accent2" w:themeShade="BF"/>
                                <w:vertAlign w:val="superscript"/>
                              </w:rPr>
                              <w:t>th</w:t>
                            </w:r>
                            <w:r w:rsidR="00553089" w:rsidRPr="000D7F02">
                              <w:rPr>
                                <w:color w:val="C45911" w:themeColor="accent2" w:themeShade="BF"/>
                              </w:rPr>
                              <w:t>:</w:t>
                            </w:r>
                            <w:r w:rsidRPr="000D7F02">
                              <w:rPr>
                                <w:color w:val="C45911" w:themeColor="accent2" w:themeShade="BF"/>
                              </w:rPr>
                              <w:t xml:space="preserve"> Number words to ten.</w:t>
                            </w:r>
                          </w:p>
                          <w:p w:rsidR="006F795E" w:rsidRPr="000D7F02" w:rsidRDefault="006F795E">
                            <w:pPr>
                              <w:rPr>
                                <w:color w:val="C45911" w:themeColor="accent2" w:themeShade="BF"/>
                              </w:rPr>
                            </w:pPr>
                            <w:r w:rsidRPr="000D7F02">
                              <w:rPr>
                                <w:color w:val="C45911" w:themeColor="accent2" w:themeShade="BF"/>
                              </w:rPr>
                              <w:t>Week of 5</w:t>
                            </w:r>
                            <w:r w:rsidRPr="000D7F02">
                              <w:rPr>
                                <w:color w:val="C45911" w:themeColor="accent2" w:themeShade="BF"/>
                                <w:vertAlign w:val="superscript"/>
                              </w:rPr>
                              <w:t>th</w:t>
                            </w:r>
                            <w:r w:rsidRPr="000D7F02">
                              <w:rPr>
                                <w:color w:val="C45911" w:themeColor="accent2" w:themeShade="BF"/>
                              </w:rPr>
                              <w:t xml:space="preserve"> of October:  Revise number words to ten.</w:t>
                            </w:r>
                          </w:p>
                          <w:p w:rsidR="006F795E" w:rsidRPr="000D7F02" w:rsidRDefault="006F795E">
                            <w:pPr>
                              <w:rPr>
                                <w:color w:val="C45911" w:themeColor="accent2" w:themeShade="BF"/>
                              </w:rPr>
                            </w:pPr>
                            <w:r w:rsidRPr="000D7F02">
                              <w:rPr>
                                <w:color w:val="C45911" w:themeColor="accent2" w:themeShade="BF"/>
                              </w:rPr>
                              <w:t>Week of 12</w:t>
                            </w:r>
                            <w:r w:rsidRPr="000D7F02">
                              <w:rPr>
                                <w:color w:val="C45911" w:themeColor="accent2" w:themeShade="BF"/>
                                <w:vertAlign w:val="superscript"/>
                              </w:rPr>
                              <w:t>th</w:t>
                            </w:r>
                            <w:r w:rsidRPr="000D7F02">
                              <w:rPr>
                                <w:color w:val="C45911" w:themeColor="accent2" w:themeShade="BF"/>
                              </w:rPr>
                              <w:t>:  Number words from eleven to twenty</w:t>
                            </w:r>
                            <w:r w:rsidR="001A5D57" w:rsidRPr="000D7F02">
                              <w:rPr>
                                <w:color w:val="C45911" w:themeColor="accent2" w:themeShade="BF"/>
                              </w:rPr>
                              <w:t>.</w:t>
                            </w:r>
                          </w:p>
                          <w:p w:rsidR="001A5D57" w:rsidRPr="000D7F02" w:rsidRDefault="001A5D57">
                            <w:pPr>
                              <w:rPr>
                                <w:color w:val="C45911" w:themeColor="accent2" w:themeShade="BF"/>
                              </w:rPr>
                            </w:pPr>
                            <w:r w:rsidRPr="000D7F02">
                              <w:rPr>
                                <w:color w:val="C45911" w:themeColor="accent2" w:themeShade="BF"/>
                              </w:rPr>
                              <w:t>Week of 19</w:t>
                            </w:r>
                            <w:r w:rsidRPr="000D7F02">
                              <w:rPr>
                                <w:color w:val="C45911" w:themeColor="accent2" w:themeShade="BF"/>
                                <w:vertAlign w:val="superscript"/>
                              </w:rPr>
                              <w:t>th</w:t>
                            </w:r>
                            <w:r w:rsidRPr="000D7F02">
                              <w:rPr>
                                <w:color w:val="C45911" w:themeColor="accent2" w:themeShade="BF"/>
                              </w:rPr>
                              <w:t>: Revise words number words and days of the week.</w:t>
                            </w:r>
                          </w:p>
                          <w:p w:rsidR="001A5D57" w:rsidRDefault="001A5D57"/>
                          <w:p w:rsidR="006F795E" w:rsidRDefault="006F795E"/>
                          <w:p w:rsidR="006F795E" w:rsidRDefault="006F795E"/>
                          <w:p w:rsidR="006F795E" w:rsidRDefault="006F7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120.3pt;width:348pt;height:20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">
                <v:textbox>
                  <w:txbxContent>
                    <w:p w:rsidR="009D6F3F" w:rsidRPr="000D7F02" w:rsidRDefault="009D6F3F">
                      <w:pPr>
                        <w:rPr>
                          <w:color w:val="C45911" w:themeColor="accent2" w:themeShade="BF"/>
                        </w:rPr>
                      </w:pPr>
                      <w:r w:rsidRPr="000D7F02">
                        <w:rPr>
                          <w:color w:val="C45911" w:themeColor="accent2" w:themeShade="BF"/>
                        </w:rPr>
                        <w:t xml:space="preserve">Spelling.  Please put the following words into sentences.  </w:t>
                      </w:r>
                      <w:r w:rsidR="00E67A8A" w:rsidRPr="00E67A8A">
                        <w:rPr>
                          <w:color w:val="C45911" w:themeColor="accent2" w:themeShade="BF"/>
                        </w:rPr>
                        <w:t>Encourage your child to write interesting sentences with ambitious vocabulary and descriptive phrases.</w:t>
                      </w:r>
                      <w:r w:rsidR="00E67A8A">
                        <w:rPr>
                          <w:color w:val="C45911" w:themeColor="accent2" w:themeShade="BF"/>
                        </w:rPr>
                        <w:t xml:space="preserve">  </w:t>
                      </w:r>
                      <w:r w:rsidRPr="000D7F02">
                        <w:rPr>
                          <w:color w:val="C45911" w:themeColor="accent2" w:themeShade="BF"/>
                        </w:rPr>
                        <w:t xml:space="preserve">Example:  </w:t>
                      </w:r>
                      <w:r w:rsidRPr="000D7F02">
                        <w:rPr>
                          <w:color w:val="C45911" w:themeColor="accent2" w:themeShade="BF"/>
                          <w:u w:val="single"/>
                        </w:rPr>
                        <w:t>Monday</w:t>
                      </w:r>
                      <w:r w:rsidRPr="000D7F02">
                        <w:rPr>
                          <w:color w:val="C45911" w:themeColor="accent2" w:themeShade="BF"/>
                        </w:rPr>
                        <w:t xml:space="preserve">.  Without any warning, </w:t>
                      </w:r>
                      <w:r w:rsidR="006F795E" w:rsidRPr="000D7F02">
                        <w:rPr>
                          <w:color w:val="C45911" w:themeColor="accent2" w:themeShade="BF"/>
                          <w:u w:val="single"/>
                        </w:rPr>
                        <w:t>Monday</w:t>
                      </w:r>
                      <w:r w:rsidR="006F795E" w:rsidRPr="000D7F02">
                        <w:rPr>
                          <w:color w:val="C45911" w:themeColor="accent2" w:themeShade="BF"/>
                        </w:rPr>
                        <w:t xml:space="preserve"> loomed like a thunderous, grey cloud!  </w:t>
                      </w:r>
                      <w:r w:rsidR="000C6C26">
                        <w:rPr>
                          <w:b/>
                          <w:color w:val="C45911" w:themeColor="accent2" w:themeShade="BF"/>
                        </w:rPr>
                        <w:t xml:space="preserve">Complete </w:t>
                      </w:r>
                      <w:r w:rsidR="000D7F02" w:rsidRPr="000D7F02">
                        <w:rPr>
                          <w:b/>
                          <w:color w:val="C45911" w:themeColor="accent2" w:themeShade="BF"/>
                        </w:rPr>
                        <w:t xml:space="preserve">spelling </w:t>
                      </w:r>
                      <w:r w:rsidR="000C6C26">
                        <w:rPr>
                          <w:b/>
                          <w:color w:val="C45911" w:themeColor="accent2" w:themeShade="BF"/>
                        </w:rPr>
                        <w:t xml:space="preserve">by </w:t>
                      </w:r>
                      <w:r w:rsidR="000D7F02">
                        <w:rPr>
                          <w:b/>
                          <w:color w:val="C45911" w:themeColor="accent2" w:themeShade="BF"/>
                        </w:rPr>
                        <w:t>e</w:t>
                      </w:r>
                      <w:r w:rsidR="006F795E" w:rsidRPr="000D7F02">
                        <w:rPr>
                          <w:b/>
                          <w:color w:val="C45911" w:themeColor="accent2" w:themeShade="BF"/>
                        </w:rPr>
                        <w:t>ach Friday.</w:t>
                      </w:r>
                    </w:p>
                    <w:p w:rsidR="006F795E" w:rsidRPr="000D7F02" w:rsidRDefault="006F795E">
                      <w:pPr>
                        <w:rPr>
                          <w:color w:val="C45911" w:themeColor="accent2" w:themeShade="BF"/>
                        </w:rPr>
                      </w:pPr>
                      <w:r w:rsidRPr="000D7F02">
                        <w:rPr>
                          <w:color w:val="C45911" w:themeColor="accent2" w:themeShade="BF"/>
                        </w:rPr>
                        <w:t>Week of 14</w:t>
                      </w:r>
                      <w:r w:rsidRPr="000D7F02">
                        <w:rPr>
                          <w:color w:val="C45911" w:themeColor="accent2" w:themeShade="BF"/>
                          <w:vertAlign w:val="superscript"/>
                        </w:rPr>
                        <w:t>th</w:t>
                      </w:r>
                      <w:r w:rsidRPr="000D7F02">
                        <w:rPr>
                          <w:color w:val="C45911" w:themeColor="accent2" w:themeShade="BF"/>
                        </w:rPr>
                        <w:t xml:space="preserve"> of September:  Days of the Week – Monday, Tuesday etc. </w:t>
                      </w:r>
                      <w:r w:rsidR="00553089" w:rsidRPr="000D7F02">
                        <w:rPr>
                          <w:color w:val="C45911" w:themeColor="accent2" w:themeShade="BF"/>
                        </w:rPr>
                        <w:t>Week of</w:t>
                      </w:r>
                      <w:r w:rsidRPr="000D7F02">
                        <w:rPr>
                          <w:color w:val="C45911" w:themeColor="accent2" w:themeShade="BF"/>
                        </w:rPr>
                        <w:t xml:space="preserve"> </w:t>
                      </w:r>
                      <w:r w:rsidR="00553089" w:rsidRPr="000D7F02">
                        <w:rPr>
                          <w:color w:val="C45911" w:themeColor="accent2" w:themeShade="BF"/>
                        </w:rPr>
                        <w:t>21</w:t>
                      </w:r>
                      <w:r w:rsidR="00553089" w:rsidRPr="000D7F02">
                        <w:rPr>
                          <w:color w:val="C45911" w:themeColor="accent2" w:themeShade="BF"/>
                          <w:vertAlign w:val="superscript"/>
                        </w:rPr>
                        <w:t>st</w:t>
                      </w:r>
                      <w:r w:rsidR="00553089" w:rsidRPr="000D7F02">
                        <w:rPr>
                          <w:color w:val="C45911" w:themeColor="accent2" w:themeShade="BF"/>
                        </w:rPr>
                        <w:t>:</w:t>
                      </w:r>
                      <w:r w:rsidRPr="000D7F02">
                        <w:rPr>
                          <w:color w:val="C45911" w:themeColor="accent2" w:themeShade="BF"/>
                        </w:rPr>
                        <w:t xml:space="preserve">  Revise days of the week.</w:t>
                      </w:r>
                    </w:p>
                    <w:p w:rsidR="006F795E" w:rsidRPr="000D7F02" w:rsidRDefault="006F795E">
                      <w:pPr>
                        <w:rPr>
                          <w:color w:val="C45911" w:themeColor="accent2" w:themeShade="BF"/>
                        </w:rPr>
                      </w:pPr>
                      <w:r w:rsidRPr="000D7F02">
                        <w:rPr>
                          <w:color w:val="C45911" w:themeColor="accent2" w:themeShade="BF"/>
                        </w:rPr>
                        <w:t xml:space="preserve">Week of </w:t>
                      </w:r>
                      <w:r w:rsidR="00553089" w:rsidRPr="000D7F02">
                        <w:rPr>
                          <w:color w:val="C45911" w:themeColor="accent2" w:themeShade="BF"/>
                        </w:rPr>
                        <w:t>28</w:t>
                      </w:r>
                      <w:r w:rsidR="00553089" w:rsidRPr="000D7F02">
                        <w:rPr>
                          <w:color w:val="C45911" w:themeColor="accent2" w:themeShade="BF"/>
                          <w:vertAlign w:val="superscript"/>
                        </w:rPr>
                        <w:t>th</w:t>
                      </w:r>
                      <w:r w:rsidR="00553089" w:rsidRPr="000D7F02">
                        <w:rPr>
                          <w:color w:val="C45911" w:themeColor="accent2" w:themeShade="BF"/>
                        </w:rPr>
                        <w:t>:</w:t>
                      </w:r>
                      <w:r w:rsidRPr="000D7F02">
                        <w:rPr>
                          <w:color w:val="C45911" w:themeColor="accent2" w:themeShade="BF"/>
                        </w:rPr>
                        <w:t xml:space="preserve"> Number words to ten.</w:t>
                      </w:r>
                    </w:p>
                    <w:p w:rsidR="006F795E" w:rsidRPr="000D7F02" w:rsidRDefault="006F795E">
                      <w:pPr>
                        <w:rPr>
                          <w:color w:val="C45911" w:themeColor="accent2" w:themeShade="BF"/>
                        </w:rPr>
                      </w:pPr>
                      <w:r w:rsidRPr="000D7F02">
                        <w:rPr>
                          <w:color w:val="C45911" w:themeColor="accent2" w:themeShade="BF"/>
                        </w:rPr>
                        <w:t>Week of 5</w:t>
                      </w:r>
                      <w:r w:rsidRPr="000D7F02">
                        <w:rPr>
                          <w:color w:val="C45911" w:themeColor="accent2" w:themeShade="BF"/>
                          <w:vertAlign w:val="superscript"/>
                        </w:rPr>
                        <w:t>th</w:t>
                      </w:r>
                      <w:r w:rsidRPr="000D7F02">
                        <w:rPr>
                          <w:color w:val="C45911" w:themeColor="accent2" w:themeShade="BF"/>
                        </w:rPr>
                        <w:t xml:space="preserve"> of October:  Revise number words to ten.</w:t>
                      </w:r>
                    </w:p>
                    <w:p w:rsidR="006F795E" w:rsidRPr="000D7F02" w:rsidRDefault="006F795E">
                      <w:pPr>
                        <w:rPr>
                          <w:color w:val="C45911" w:themeColor="accent2" w:themeShade="BF"/>
                        </w:rPr>
                      </w:pPr>
                      <w:r w:rsidRPr="000D7F02">
                        <w:rPr>
                          <w:color w:val="C45911" w:themeColor="accent2" w:themeShade="BF"/>
                        </w:rPr>
                        <w:t>Week of 12</w:t>
                      </w:r>
                      <w:r w:rsidRPr="000D7F02">
                        <w:rPr>
                          <w:color w:val="C45911" w:themeColor="accent2" w:themeShade="BF"/>
                          <w:vertAlign w:val="superscript"/>
                        </w:rPr>
                        <w:t>th</w:t>
                      </w:r>
                      <w:r w:rsidRPr="000D7F02">
                        <w:rPr>
                          <w:color w:val="C45911" w:themeColor="accent2" w:themeShade="BF"/>
                        </w:rPr>
                        <w:t>:  Number words from eleven to twenty</w:t>
                      </w:r>
                      <w:r w:rsidR="001A5D57" w:rsidRPr="000D7F02">
                        <w:rPr>
                          <w:color w:val="C45911" w:themeColor="accent2" w:themeShade="BF"/>
                        </w:rPr>
                        <w:t>.</w:t>
                      </w:r>
                    </w:p>
                    <w:p w:rsidR="001A5D57" w:rsidRPr="000D7F02" w:rsidRDefault="001A5D57">
                      <w:pPr>
                        <w:rPr>
                          <w:color w:val="C45911" w:themeColor="accent2" w:themeShade="BF"/>
                        </w:rPr>
                      </w:pPr>
                      <w:r w:rsidRPr="000D7F02">
                        <w:rPr>
                          <w:color w:val="C45911" w:themeColor="accent2" w:themeShade="BF"/>
                        </w:rPr>
                        <w:t>Week of 19</w:t>
                      </w:r>
                      <w:r w:rsidRPr="000D7F02">
                        <w:rPr>
                          <w:color w:val="C45911" w:themeColor="accent2" w:themeShade="BF"/>
                          <w:vertAlign w:val="superscript"/>
                        </w:rPr>
                        <w:t>th</w:t>
                      </w:r>
                      <w:r w:rsidRPr="000D7F02">
                        <w:rPr>
                          <w:color w:val="C45911" w:themeColor="accent2" w:themeShade="BF"/>
                        </w:rPr>
                        <w:t>: Revise words number words and days of the week.</w:t>
                      </w:r>
                    </w:p>
                    <w:p w:rsidR="001A5D57" w:rsidRDefault="001A5D57"/>
                    <w:p w:rsidR="006F795E" w:rsidRDefault="006F795E"/>
                    <w:p w:rsidR="006F795E" w:rsidRDefault="006F795E"/>
                    <w:p w:rsidR="006F795E" w:rsidRDefault="006F795E"/>
                  </w:txbxContent>
                </v:textbox>
                <w10:wrap type="square"/>
              </v:shape>
            </w:pict>
          </mc:Fallback>
        </mc:AlternateContent>
      </w:r>
    </w:p>
    <w:bookmarkStart w:id="0" w:name="_GoBack"/>
    <w:bookmarkEnd w:id="0"/>
    <w:p w:rsidR="00E13383" w:rsidRDefault="00995A34">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-784860</wp:posOffset>
                </wp:positionH>
                <wp:positionV relativeFrom="paragraph">
                  <wp:posOffset>2259330</wp:posOffset>
                </wp:positionV>
                <wp:extent cx="5440680" cy="50292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544068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C49" w:rsidRDefault="000B0C49">
                            <w:r>
                              <w:t>PE is on a Tuesday and Thursday afternoon.  Please start thinking about warmer PE clothing gear for the winter month</w:t>
                            </w:r>
                            <w:r w:rsidR="000D7F02">
                              <w:t>s</w:t>
                            </w:r>
                            <w:r>
                              <w:t xml:space="preserve"> ahead……</w:t>
                            </w:r>
                            <w:r w:rsidR="000D7F02">
                              <w:t>black tracksuit top and trousers.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1.8pt;margin-top:177.9pt;width:428.4pt;height: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" fillcolor="white [3201]" strokeweight=".5pt">
                <v:textbox>
                  <w:txbxContent>
                    <w:p w:rsidR="000B0C49" w:rsidRDefault="000B0C49">
                      <w:r>
                        <w:t>PE is on a Tuesday and Thursday afternoon.  Please start thinking about warmer PE clothing gear for the winter month</w:t>
                      </w:r>
                      <w:r w:rsidR="000D7F02">
                        <w:t>s</w:t>
                      </w:r>
                      <w:r>
                        <w:t xml:space="preserve"> ahead……</w:t>
                      </w:r>
                      <w:r w:rsidR="000D7F02">
                        <w:t>black tracksuit top and trousers.</w:t>
                      </w:r>
                    </w:p>
                  </w:txbxContent>
                </v:textbox>
              </v:shape>
            </w:pict>
          </mc:Fallback>
        </mc:AlternateContent>
      </w:r>
      <w:r w:rsidR="000D7F02">
        <w:rPr>
          <w:noProof/>
          <w:color w:val="00B050"/>
          <w:lang w:eastAsia="en-GB"/>
        </w:rPr>
        <w:drawing>
          <wp:anchor distT="0" distB="0" distL="114300" distR="114300" simplePos="0" relativeHeight="251669504" behindDoc="1" locked="0" layoutInCell="1" allowOverlap="1">
            <wp:simplePos x="0" y="0"/>
            <wp:positionH relativeFrom="margin">
              <wp:posOffset>8161020</wp:posOffset>
            </wp:positionH>
            <wp:positionV relativeFrom="paragraph">
              <wp:posOffset>1680210</wp:posOffset>
            </wp:positionV>
            <wp:extent cx="723900" cy="9594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r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959485"/>
                    </a:xfrm>
                    <a:prstGeom prst="rect">
                      <a:avLst/>
                    </a:prstGeom>
                  </pic:spPr>
                </pic:pic>
              </a:graphicData>
            </a:graphic>
            <wp14:sizeRelH relativeFrom="margin">
              <wp14:pctWidth>0</wp14:pctWidth>
            </wp14:sizeRelH>
            <wp14:sizeRelV relativeFrom="margin">
              <wp14:pctHeight>0</wp14:pctHeight>
            </wp14:sizeRelV>
          </wp:anchor>
        </w:drawing>
      </w:r>
    </w:p>
    <w:sectPr w:rsidR="00E13383" w:rsidSect="00E1338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A1CB7"/>
    <w:multiLevelType w:val="hybridMultilevel"/>
    <w:tmpl w:val="E7EE1DC2"/>
    <w:lvl w:ilvl="0" w:tplc="4E242B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60EC6"/>
    <w:multiLevelType w:val="hybridMultilevel"/>
    <w:tmpl w:val="C73C0204"/>
    <w:lvl w:ilvl="0" w:tplc="D4987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83"/>
    <w:rsid w:val="000B0C49"/>
    <w:rsid w:val="000C6C26"/>
    <w:rsid w:val="000D7F02"/>
    <w:rsid w:val="001A5D57"/>
    <w:rsid w:val="002D6FFF"/>
    <w:rsid w:val="00553089"/>
    <w:rsid w:val="005E1B29"/>
    <w:rsid w:val="00652005"/>
    <w:rsid w:val="006F795E"/>
    <w:rsid w:val="007E123E"/>
    <w:rsid w:val="00995A34"/>
    <w:rsid w:val="009D6F3F"/>
    <w:rsid w:val="00DC019A"/>
    <w:rsid w:val="00E13383"/>
    <w:rsid w:val="00E463C3"/>
    <w:rsid w:val="00E63B4C"/>
    <w:rsid w:val="00E67A8A"/>
    <w:rsid w:val="00E8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7]"/>
    </o:shapedefaults>
    <o:shapelayout v:ext="edit">
      <o:idmap v:ext="edit" data="1"/>
    </o:shapelayout>
  </w:shapeDefaults>
  <w:decimalSymbol w:val="."/>
  <w:listSeparator w:val=","/>
  <w15:chartTrackingRefBased/>
  <w15:docId w15:val="{3D774474-13F1-41BD-A9F2-51BDB83F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 Nel</dc:creator>
  <cp:keywords/>
  <dc:description/>
  <cp:lastModifiedBy>Ms D Nel</cp:lastModifiedBy>
  <cp:revision>11</cp:revision>
  <dcterms:created xsi:type="dcterms:W3CDTF">2020-09-08T07:28:00Z</dcterms:created>
  <dcterms:modified xsi:type="dcterms:W3CDTF">2020-09-09T19:25:00Z</dcterms:modified>
</cp:coreProperties>
</file>